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1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13.354330708662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10413.354330708662"/>
        <w:tblGridChange w:id="0">
          <w:tblGrid>
            <w:gridCol w:w="10413.3543307086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widowControl w:val="1"/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48"/>
                <w:szCs w:val="48"/>
                <w:rtl w:val="0"/>
              </w:rPr>
              <w:t xml:space="preserve">MEMORANDUM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Grade: 8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1"/>
              <w:spacing w:after="0" w:line="240" w:lineRule="auto"/>
              <w:jc w:val="cente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Examination: Life Orientation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Subtitle"/>
              <w:pageBreakBefore w:val="0"/>
              <w:widowControl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Date: 23rd November 2021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spacing w:after="20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20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 1</w:t>
      </w:r>
    </w:p>
    <w:p w:rsidR="00000000" w:rsidDel="00000000" w:rsidP="00000000" w:rsidRDefault="00000000" w:rsidRPr="00000000" w14:paraId="00000008">
      <w:pPr>
        <w:pageBreakBefore w:val="0"/>
        <w:spacing w:after="0" w:line="240" w:lineRule="auto"/>
        <w:ind w:right="-613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1.1.1</w:t>
        <w:tab/>
        <w:t xml:space="preserve">Which of the following would be an ideal way for a visual learner to learn?</w:t>
      </w:r>
    </w:p>
    <w:p w:rsidR="00000000" w:rsidDel="00000000" w:rsidP="00000000" w:rsidRDefault="00000000" w:rsidRPr="00000000" w14:paraId="00000009">
      <w:pPr>
        <w:pageBreakBefore w:val="0"/>
        <w:spacing w:after="0" w:line="240" w:lineRule="auto"/>
        <w:ind w:right="-613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8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Drawing charts and diagrams.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8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Singing rhymes and chants.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8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Doing and enjoying touching.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8"/>
        </w:numPr>
        <w:spacing w:after="0" w:line="240" w:lineRule="auto"/>
        <w:ind w:left="1712.1259842519685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Reading their class notes.</w:t>
      </w:r>
    </w:p>
    <w:p w:rsidR="00000000" w:rsidDel="00000000" w:rsidP="00000000" w:rsidRDefault="00000000" w:rsidRPr="00000000" w14:paraId="0000000E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="24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1.1.2</w:t>
        <w:tab/>
        <w:t xml:space="preserve">What is meant by the term ‘refusal’?</w:t>
      </w:r>
    </w:p>
    <w:p w:rsidR="00000000" w:rsidDel="00000000" w:rsidP="00000000" w:rsidRDefault="00000000" w:rsidRPr="00000000" w14:paraId="00000010">
      <w:pPr>
        <w:spacing w:after="0" w:line="240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Saying yes.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line="240" w:lineRule="auto"/>
        <w:ind w:left="1712.1259842519685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Saying no.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Not saying no.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Not making a choice.</w:t>
      </w:r>
    </w:p>
    <w:p w:rsidR="00000000" w:rsidDel="00000000" w:rsidP="00000000" w:rsidRDefault="00000000" w:rsidRPr="00000000" w14:paraId="00000015">
      <w:pPr>
        <w:spacing w:after="0" w:line="240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1.1.3</w:t>
        <w:tab/>
        <w:t xml:space="preserve">Substance abuse refers to:</w:t>
      </w:r>
    </w:p>
    <w:p w:rsidR="00000000" w:rsidDel="00000000" w:rsidP="00000000" w:rsidRDefault="00000000" w:rsidRPr="00000000" w14:paraId="00000017">
      <w:pPr>
        <w:spacing w:after="0" w:line="240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0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Continued use of tobacco or alcohol and illegal drugs.</w:t>
      </w:r>
    </w:p>
    <w:p w:rsidR="00000000" w:rsidDel="00000000" w:rsidP="00000000" w:rsidRDefault="00000000" w:rsidRPr="00000000" w14:paraId="00000019">
      <w:pPr>
        <w:numPr>
          <w:ilvl w:val="0"/>
          <w:numId w:val="10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Continued use of legal substances that make you feel good.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Being dependant on something or someone that abuses you.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after="0" w:line="240" w:lineRule="auto"/>
        <w:ind w:left="1712.1259842519685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Being dependant on a substance that makes you feel good.</w:t>
      </w:r>
    </w:p>
    <w:p w:rsidR="00000000" w:rsidDel="00000000" w:rsidP="00000000" w:rsidRDefault="00000000" w:rsidRPr="00000000" w14:paraId="0000001C">
      <w:pPr>
        <w:pageBreakBefore w:val="0"/>
        <w:spacing w:after="0" w:line="24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1.1.4</w:t>
        <w:tab/>
        <w:t xml:space="preserve">Appropriate behaviour to stop and avoid substance abuse:</w:t>
      </w:r>
    </w:p>
    <w:p w:rsidR="00000000" w:rsidDel="00000000" w:rsidP="00000000" w:rsidRDefault="00000000" w:rsidRPr="00000000" w14:paraId="0000001E">
      <w:pPr>
        <w:spacing w:after="0" w:line="240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Take up hobbies and sport to find friends that are users.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Take only once a week to make you feel good about yourself.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spacing w:after="0" w:line="240" w:lineRule="auto"/>
        <w:ind w:left="1712.1259842519685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 volunteer work, it makes you feel good about yourself.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Play sports where substances are available to you.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1.1.5</w:t>
        <w:tab/>
        <w:t xml:space="preserve">Rehabilitation options include:</w:t>
      </w:r>
    </w:p>
    <w:p w:rsidR="00000000" w:rsidDel="00000000" w:rsidP="00000000" w:rsidRDefault="00000000" w:rsidRPr="00000000" w14:paraId="00000025">
      <w:pPr>
        <w:spacing w:after="0" w:line="240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Hospitals, non-governmental organisations and counselling.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Non-governmental organisations, counselling and after care.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line="240" w:lineRule="auto"/>
        <w:ind w:left="1712.125984251968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Hospitals, counselling and places of substance abuse.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line="240" w:lineRule="auto"/>
        <w:ind w:left="1712.1259842519685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Non-governmental organisations, counselling and the national drug line.</w:t>
      </w:r>
    </w:p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0" w:line="240" w:lineRule="auto"/>
        <w:ind w:left="86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(5X1) (5)</w:t>
      </w:r>
    </w:p>
    <w:p w:rsidR="00000000" w:rsidDel="00000000" w:rsidP="00000000" w:rsidRDefault="00000000" w:rsidRPr="00000000" w14:paraId="0000002C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1.2.1  The idea one has of one's abilities, appearance, and personality.</w:t>
        <w:tab/>
        <w:t xml:space="preserve">          (1)</w:t>
      </w:r>
    </w:p>
    <w:p w:rsidR="00000000" w:rsidDel="00000000" w:rsidP="00000000" w:rsidRDefault="00000000" w:rsidRPr="00000000" w14:paraId="00000032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Self-image / Self-concept</w:t>
      </w:r>
    </w:p>
    <w:p w:rsidR="00000000" w:rsidDel="00000000" w:rsidP="00000000" w:rsidRDefault="00000000" w:rsidRPr="00000000" w14:paraId="00000034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0" w:line="24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1.2.2</w:t>
        <w:tab/>
        <w:t xml:space="preserve">A ceremony or event marking an important stage in someone's life, </w:t>
      </w:r>
    </w:p>
    <w:p w:rsidR="00000000" w:rsidDel="00000000" w:rsidP="00000000" w:rsidRDefault="00000000" w:rsidRPr="00000000" w14:paraId="00000036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especially birth, the transition from childhood to adulthood, marriage, </w:t>
      </w:r>
    </w:p>
    <w:p w:rsidR="00000000" w:rsidDel="00000000" w:rsidP="00000000" w:rsidRDefault="00000000" w:rsidRPr="00000000" w14:paraId="00000037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and death.</w:t>
        <w:tab/>
        <w:tab/>
        <w:tab/>
        <w:tab/>
        <w:tab/>
        <w:tab/>
        <w:t xml:space="preserve">  </w:t>
        <w:tab/>
        <w:tab/>
        <w:t xml:space="preserve">          </w:t>
        <w:tab/>
        <w:t xml:space="preserve">          (1)</w:t>
      </w:r>
    </w:p>
    <w:p w:rsidR="00000000" w:rsidDel="00000000" w:rsidP="00000000" w:rsidRDefault="00000000" w:rsidRPr="00000000" w14:paraId="00000038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0" w:line="240" w:lineRule="auto"/>
        <w:ind w:left="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Rite of passage</w:t>
      </w:r>
    </w:p>
    <w:p w:rsidR="00000000" w:rsidDel="00000000" w:rsidP="00000000" w:rsidRDefault="00000000" w:rsidRPr="00000000" w14:paraId="0000003A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0" w:line="24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1.2.3</w:t>
        <w:tab/>
        <w:t xml:space="preserve">A mark of disgrace associated with a particular circumstance, </w:t>
      </w:r>
    </w:p>
    <w:p w:rsidR="00000000" w:rsidDel="00000000" w:rsidP="00000000" w:rsidRDefault="00000000" w:rsidRPr="00000000" w14:paraId="0000003C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quality, or person.</w:t>
        <w:tab/>
        <w:tab/>
        <w:tab/>
        <w:tab/>
        <w:tab/>
        <w:tab/>
        <w:tab/>
        <w:tab/>
        <w:t xml:space="preserve">          (1)</w:t>
      </w:r>
    </w:p>
    <w:p w:rsidR="00000000" w:rsidDel="00000000" w:rsidP="00000000" w:rsidRDefault="00000000" w:rsidRPr="00000000" w14:paraId="0000003D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0" w:line="240" w:lineRule="auto"/>
        <w:ind w:left="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Stigma</w:t>
      </w:r>
    </w:p>
    <w:p w:rsidR="00000000" w:rsidDel="00000000" w:rsidP="00000000" w:rsidRDefault="00000000" w:rsidRPr="00000000" w14:paraId="0000003F">
      <w:pPr>
        <w:pageBreakBefore w:val="0"/>
        <w:spacing w:after="0" w:line="24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0" w:line="24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1.2.4</w:t>
        <w:tab/>
        <w:t xml:space="preserve">The collection and storage of rain, rather than allowing it to run off.</w:t>
        <w:tab/>
        <w:t xml:space="preserve">          (1)</w:t>
      </w:r>
    </w:p>
    <w:p w:rsidR="00000000" w:rsidDel="00000000" w:rsidP="00000000" w:rsidRDefault="00000000" w:rsidRPr="00000000" w14:paraId="00000041">
      <w:pPr>
        <w:pageBreakBefore w:val="0"/>
        <w:spacing w:after="0" w:line="24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0" w:line="240" w:lineRule="auto"/>
        <w:ind w:left="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Rain harvesting</w:t>
      </w:r>
    </w:p>
    <w:p w:rsidR="00000000" w:rsidDel="00000000" w:rsidP="00000000" w:rsidRDefault="00000000" w:rsidRPr="00000000" w14:paraId="00000043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after="0" w:line="24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1.2.5</w:t>
        <w:tab/>
        <w:t xml:space="preserve">A formal written request, typically one signed by many people, </w:t>
      </w:r>
    </w:p>
    <w:p w:rsidR="00000000" w:rsidDel="00000000" w:rsidP="00000000" w:rsidRDefault="00000000" w:rsidRPr="00000000" w14:paraId="00000045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appealing to authority in respect of a particular cause.</w:t>
        <w:tab/>
        <w:tab/>
        <w:tab/>
        <w:t xml:space="preserve">          (1)</w:t>
      </w:r>
    </w:p>
    <w:p w:rsidR="00000000" w:rsidDel="00000000" w:rsidP="00000000" w:rsidRDefault="00000000" w:rsidRPr="00000000" w14:paraId="00000046">
      <w:pPr>
        <w:pageBreakBefore w:val="0"/>
        <w:spacing w:after="0" w:line="24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0" w:line="24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Petition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  <w:tab/>
        <w:tab/>
        <w:tab/>
        <w:tab/>
        <w:tab/>
        <w:tab/>
        <w:tab/>
        <w:tab/>
        <w:t xml:space="preserve">       </w:t>
        <w:tab/>
        <w:t xml:space="preserve">       </w:t>
      </w:r>
    </w:p>
    <w:p w:rsidR="00000000" w:rsidDel="00000000" w:rsidP="00000000" w:rsidRDefault="00000000" w:rsidRPr="00000000" w14:paraId="00000048">
      <w:pPr>
        <w:pageBreakBefore w:val="0"/>
        <w:spacing w:after="0" w:line="240" w:lineRule="auto"/>
        <w:ind w:left="648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TOTAL SECTION A:  10</w:t>
      </w:r>
    </w:p>
    <w:p w:rsidR="00000000" w:rsidDel="00000000" w:rsidP="00000000" w:rsidRDefault="00000000" w:rsidRPr="00000000" w14:paraId="00000049">
      <w:pPr>
        <w:pageBreakBefore w:val="0"/>
        <w:tabs>
          <w:tab w:val="left" w:leader="none" w:pos="1426"/>
        </w:tabs>
        <w:spacing w:after="0" w:line="240" w:lineRule="auto"/>
        <w:ind w:right="0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200" w:line="24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00" w:line="240" w:lineRule="auto"/>
        <w:ind w:left="0" w:firstLine="0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SECTION B (COMPULSORY)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 2</w:t>
      </w:r>
    </w:p>
    <w:p w:rsidR="00000000" w:rsidDel="00000000" w:rsidP="00000000" w:rsidRDefault="00000000" w:rsidRPr="00000000" w14:paraId="0000004D">
      <w:pPr>
        <w:widowControl w:val="1"/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2.1 Give the definition of the term HIV/AIDS. </w:t>
        <w:tab/>
        <w:tab/>
        <w:tab/>
        <w:t xml:space="preserve">          </w:t>
        <w:tab/>
        <w:tab/>
        <w:t xml:space="preserve">           (1X2) (2)</w:t>
      </w:r>
    </w:p>
    <w:p w:rsidR="00000000" w:rsidDel="00000000" w:rsidP="00000000" w:rsidRDefault="00000000" w:rsidRPr="00000000" w14:paraId="0000004F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after="0" w:line="256.7994545454545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Any ONE of the below or any relevant answer for TWO marks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numPr>
          <w:ilvl w:val="0"/>
          <w:numId w:val="2"/>
        </w:numPr>
        <w:shd w:fill="ffffff" w:val="clear"/>
        <w:spacing w:after="0" w:line="276" w:lineRule="auto"/>
        <w:ind w:left="720" w:hanging="360"/>
        <w:rPr>
          <w:rFonts w:ascii="Arial" w:cs="Arial" w:eastAsia="Arial" w:hAnsi="Arial"/>
          <w:b w:val="1"/>
          <w:color w:val="2021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AIDS (acquired immune deficiency syndrome) is the name used to describe a number of potentially life-threatening infections and illnesses that happen when your immune system has been severely damaged by the HIV virus.</w:t>
      </w:r>
    </w:p>
    <w:p w:rsidR="00000000" w:rsidDel="00000000" w:rsidP="00000000" w:rsidRDefault="00000000" w:rsidRPr="00000000" w14:paraId="00000052">
      <w:pPr>
        <w:widowControl w:val="1"/>
        <w:numPr>
          <w:ilvl w:val="0"/>
          <w:numId w:val="2"/>
        </w:numPr>
        <w:shd w:fill="ffffff" w:val="clear"/>
        <w:spacing w:after="0" w:line="276" w:lineRule="auto"/>
        <w:ind w:left="720" w:hanging="360"/>
        <w:rPr>
          <w:rFonts w:ascii="Arial" w:cs="Arial" w:eastAsia="Arial" w:hAnsi="Arial"/>
          <w:b w:val="1"/>
          <w:color w:val="2021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 While AIDS cannot be transmitted from 1 person to another, the HIV virus can.</w:t>
      </w:r>
    </w:p>
    <w:p w:rsidR="00000000" w:rsidDel="00000000" w:rsidP="00000000" w:rsidRDefault="00000000" w:rsidRPr="00000000" w14:paraId="00000053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2.2 Identify TWO ways that Petunia may have become infected with HIV.</w:t>
        <w:tab/>
        <w:tab/>
        <w:t xml:space="preserve">(2X1) (2)</w:t>
      </w:r>
    </w:p>
    <w:p w:rsidR="00000000" w:rsidDel="00000000" w:rsidP="00000000" w:rsidRDefault="00000000" w:rsidRPr="00000000" w14:paraId="00000055">
      <w:pPr>
        <w:widowControl w:val="1"/>
        <w:spacing w:after="0" w:line="276" w:lineRule="auto"/>
        <w:ind w:right="-180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spacing w:after="0" w:line="276" w:lineRule="auto"/>
        <w:ind w:right="-180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Any TWO of the below or any relevant answer for ONE mark each.</w:t>
      </w:r>
    </w:p>
    <w:p w:rsidR="00000000" w:rsidDel="00000000" w:rsidP="00000000" w:rsidRDefault="00000000" w:rsidRPr="00000000" w14:paraId="00000057">
      <w:pPr>
        <w:widowControl w:val="1"/>
        <w:spacing w:after="0" w:line="276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8">
      <w:pPr>
        <w:widowControl w:val="1"/>
        <w:spacing w:after="0" w:line="276" w:lineRule="auto"/>
        <w:ind w:left="11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Having unsafe sex ✓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7"/>
        </w:numPr>
        <w:spacing w:after="0" w:line="276" w:lineRule="auto"/>
        <w:ind w:left="1440" w:hanging="360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rough sharing injecting equipment when doing drugs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✓</w:t>
      </w:r>
    </w:p>
    <w:p w:rsidR="00000000" w:rsidDel="00000000" w:rsidP="00000000" w:rsidRDefault="00000000" w:rsidRPr="00000000" w14:paraId="0000005A">
      <w:pPr>
        <w:widowControl w:val="1"/>
        <w:spacing w:after="0" w:line="276" w:lineRule="auto"/>
        <w:ind w:left="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2.3 Explain ONE of the ways that stigmatisation impacted the woman in the </w:t>
      </w:r>
    </w:p>
    <w:p w:rsidR="00000000" w:rsidDel="00000000" w:rsidP="00000000" w:rsidRDefault="00000000" w:rsidRPr="00000000" w14:paraId="0000005C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extract emotionally.                </w:t>
        <w:tab/>
        <w:tab/>
        <w:tab/>
        <w:tab/>
        <w:tab/>
        <w:tab/>
        <w:tab/>
        <w:tab/>
        <w:t xml:space="preserve">(1X2) (2)</w:t>
      </w:r>
    </w:p>
    <w:p w:rsidR="00000000" w:rsidDel="00000000" w:rsidP="00000000" w:rsidRDefault="00000000" w:rsidRPr="00000000" w14:paraId="0000005D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Any ONE of the below or any relevant answer for TWO marks</w:t>
      </w:r>
    </w:p>
    <w:p w:rsidR="00000000" w:rsidDel="00000000" w:rsidP="00000000" w:rsidRDefault="00000000" w:rsidRPr="00000000" w14:paraId="0000005F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(i.e. ONE mark for statement and ONE mark for qualifier / explanation)</w:t>
      </w:r>
    </w:p>
    <w:p w:rsidR="00000000" w:rsidDel="00000000" w:rsidP="00000000" w:rsidRDefault="00000000" w:rsidRPr="00000000" w14:paraId="00000060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61">
      <w:pPr>
        <w:widowControl w:val="1"/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She felt humiliated and afraid ✓ and because of this did not take her medication ✓</w:t>
      </w:r>
    </w:p>
    <w:p w:rsidR="00000000" w:rsidDel="00000000" w:rsidP="00000000" w:rsidRDefault="00000000" w:rsidRPr="00000000" w14:paraId="00000062">
      <w:pPr>
        <w:widowControl w:val="1"/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She felt judged ✓ which probably made her feel guilt-ridden and depressed</w:t>
      </w:r>
    </w:p>
    <w:p w:rsidR="00000000" w:rsidDel="00000000" w:rsidP="00000000" w:rsidRDefault="00000000" w:rsidRPr="00000000" w14:paraId="00000063">
      <w:pPr>
        <w:widowControl w:val="1"/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2.4 Differentiate between HIV and AIDS.</w:t>
        <w:tab/>
        <w:tab/>
        <w:tab/>
        <w:tab/>
        <w:tab/>
        <w:tab/>
        <w:tab/>
        <w:t xml:space="preserve">(2X2) (4)</w:t>
      </w:r>
    </w:p>
    <w:p w:rsidR="00000000" w:rsidDel="00000000" w:rsidP="00000000" w:rsidRDefault="00000000" w:rsidRPr="00000000" w14:paraId="00000065">
      <w:pPr>
        <w:widowControl w:val="1"/>
        <w:spacing w:after="0" w:line="276.0005454545455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spacing w:after="0" w:line="276.0005454545455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HIV: refers to the viral infection which weakens the immune system ✓</w:t>
      </w:r>
    </w:p>
    <w:p w:rsidR="00000000" w:rsidDel="00000000" w:rsidP="00000000" w:rsidRDefault="00000000" w:rsidRPr="00000000" w14:paraId="00000067">
      <w:pPr>
        <w:widowControl w:val="1"/>
        <w:spacing w:after="0" w:line="276.0005454545455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spacing w:after="0" w:line="276.0005454545455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AIDS: is known as the final stage of HIV infection where the immune system is too weak to fight off other infections ✓</w:t>
      </w:r>
    </w:p>
    <w:p w:rsidR="00000000" w:rsidDel="00000000" w:rsidP="00000000" w:rsidRDefault="00000000" w:rsidRPr="00000000" w14:paraId="00000069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2.5 Assess TWO ways that the woman can manage and fight her illness </w:t>
      </w:r>
    </w:p>
    <w:p w:rsidR="00000000" w:rsidDel="00000000" w:rsidP="00000000" w:rsidRDefault="00000000" w:rsidRPr="00000000" w14:paraId="0000006B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to help her stay healthy for longer.</w:t>
        <w:tab/>
        <w:t xml:space="preserve"> </w:t>
        <w:tab/>
        <w:tab/>
        <w:tab/>
        <w:tab/>
        <w:tab/>
        <w:tab/>
        <w:t xml:space="preserve">(2X2) (4)</w:t>
      </w:r>
    </w:p>
    <w:p w:rsidR="00000000" w:rsidDel="00000000" w:rsidP="00000000" w:rsidRDefault="00000000" w:rsidRPr="00000000" w14:paraId="0000006C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Any TWO of the below or any relevant answer for TWO marks each</w:t>
      </w:r>
    </w:p>
    <w:p w:rsidR="00000000" w:rsidDel="00000000" w:rsidP="00000000" w:rsidRDefault="00000000" w:rsidRPr="00000000" w14:paraId="0000006E">
      <w:pPr>
        <w:widowControl w:val="1"/>
        <w:spacing w:after="0" w:line="256.7994545454545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(i.e. ONE mark for statement and ONE mark for qualifier / explanation)</w:t>
      </w:r>
    </w:p>
    <w:p w:rsidR="00000000" w:rsidDel="00000000" w:rsidP="00000000" w:rsidRDefault="00000000" w:rsidRPr="00000000" w14:paraId="0000006F">
      <w:pPr>
        <w:widowControl w:val="1"/>
        <w:spacing w:after="0" w:line="256.799454545454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</w:p>
    <w:p w:rsidR="00000000" w:rsidDel="00000000" w:rsidP="00000000" w:rsidRDefault="00000000" w:rsidRPr="00000000" w14:paraId="00000070">
      <w:pPr>
        <w:widowControl w:val="1"/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Petunia could start taking her ARVs daily ✓ in order to delay the onset of AIDS and keep her immune system strong ✓</w:t>
      </w:r>
    </w:p>
    <w:p w:rsidR="00000000" w:rsidDel="00000000" w:rsidP="00000000" w:rsidRDefault="00000000" w:rsidRPr="00000000" w14:paraId="00000071">
      <w:pPr>
        <w:widowControl w:val="1"/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Petunia could start eating healthily ✓ and live a balanced and healthy lifestyle in order to keep her immune system strong ✓</w:t>
      </w:r>
    </w:p>
    <w:p w:rsidR="00000000" w:rsidDel="00000000" w:rsidP="00000000" w:rsidRDefault="00000000" w:rsidRPr="00000000" w14:paraId="00000072">
      <w:pPr>
        <w:widowControl w:val="1"/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Petunia could ask for support from people who care about her ✓ so that she could feel positive about her life and deal with her status emotionally ✓</w:t>
      </w:r>
    </w:p>
    <w:p w:rsidR="00000000" w:rsidDel="00000000" w:rsidP="00000000" w:rsidRDefault="00000000" w:rsidRPr="00000000" w14:paraId="00000073">
      <w:pPr>
        <w:widowControl w:val="1"/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1"/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2.6 Recommend TWO ways that Grade Eight learners can demonstrate</w:t>
      </w:r>
    </w:p>
    <w:p w:rsidR="00000000" w:rsidDel="00000000" w:rsidP="00000000" w:rsidRDefault="00000000" w:rsidRPr="00000000" w14:paraId="00000075">
      <w:pPr>
        <w:widowControl w:val="1"/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care for someone living with HIV/AIDS? In your answer, also indicate</w:t>
      </w:r>
    </w:p>
    <w:p w:rsidR="00000000" w:rsidDel="00000000" w:rsidP="00000000" w:rsidRDefault="00000000" w:rsidRPr="00000000" w14:paraId="00000076">
      <w:pPr>
        <w:widowControl w:val="1"/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how this will allow these learners living with HIV/AIDS make better decisions </w:t>
      </w:r>
    </w:p>
    <w:p w:rsidR="00000000" w:rsidDel="00000000" w:rsidP="00000000" w:rsidRDefault="00000000" w:rsidRPr="00000000" w14:paraId="00000077">
      <w:pPr>
        <w:widowControl w:val="1"/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in managing their illness.  </w:t>
        <w:tab/>
        <w:tab/>
        <w:tab/>
        <w:tab/>
        <w:t xml:space="preserve">                                           (2X3) (6)</w:t>
      </w:r>
    </w:p>
    <w:p w:rsidR="00000000" w:rsidDel="00000000" w:rsidP="00000000" w:rsidRDefault="00000000" w:rsidRPr="00000000" w14:paraId="00000078">
      <w:pPr>
        <w:spacing w:after="0" w:line="276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76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Any TWO of the below or any relevant answer for THREE marks each</w:t>
      </w:r>
    </w:p>
    <w:p w:rsidR="00000000" w:rsidDel="00000000" w:rsidP="00000000" w:rsidRDefault="00000000" w:rsidRPr="00000000" w14:paraId="0000007A">
      <w:pPr>
        <w:spacing w:after="0" w:line="276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(i.e. ONE mark for statement and ONE mark for qualifier / explanation)</w:t>
      </w:r>
    </w:p>
    <w:p w:rsidR="00000000" w:rsidDel="00000000" w:rsidP="00000000" w:rsidRDefault="00000000" w:rsidRPr="00000000" w14:paraId="0000007B">
      <w:pPr>
        <w:spacing w:after="0" w:line="256.7994545454545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7C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Share with them that you do not judge them or look down on them for having HIV ✓ as stigma can really have a negative impact on medication compliance and emotional state ✓</w:t>
      </w:r>
    </w:p>
    <w:p w:rsidR="00000000" w:rsidDel="00000000" w:rsidP="00000000" w:rsidRDefault="00000000" w:rsidRPr="00000000" w14:paraId="0000007D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Do not use language that will make them feel judged ✓ as this will make them feel even worse about their condition ✓</w:t>
      </w:r>
    </w:p>
    <w:p w:rsidR="00000000" w:rsidDel="00000000" w:rsidP="00000000" w:rsidRDefault="00000000" w:rsidRPr="00000000" w14:paraId="0000007E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Encourage them to take their ARVs even if they experience side effects ✓ as medication non-compliance can be common in people who are HIV positive ✓</w:t>
      </w:r>
    </w:p>
    <w:p w:rsidR="00000000" w:rsidDel="00000000" w:rsidP="00000000" w:rsidRDefault="00000000" w:rsidRPr="00000000" w14:paraId="0000007F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Educate them and encourage them to lead a healthy lifestyle ✓ so that their immune systems will remain strong to fight off infections ✓</w:t>
      </w:r>
    </w:p>
    <w:p w:rsidR="00000000" w:rsidDel="00000000" w:rsidP="00000000" w:rsidRDefault="00000000" w:rsidRPr="00000000" w14:paraId="00000080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Assist them in finding or accessing support networks ✓ in order to get expert help and support from people who know how to help ✓</w:t>
      </w:r>
    </w:p>
    <w:p w:rsidR="00000000" w:rsidDel="00000000" w:rsidP="00000000" w:rsidRDefault="00000000" w:rsidRPr="00000000" w14:paraId="00000081">
      <w:pPr>
        <w:spacing w:after="0" w:line="256.7994545454545" w:lineRule="auto"/>
        <w:ind w:left="108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Do daily chores for them ✓ so that they will be able to rest more frequently. ✓</w:t>
      </w:r>
    </w:p>
    <w:p w:rsidR="00000000" w:rsidDel="00000000" w:rsidP="00000000" w:rsidRDefault="00000000" w:rsidRPr="00000000" w14:paraId="00000082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[20]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tabs>
          <w:tab w:val="right" w:leader="none" w:pos="9639"/>
        </w:tabs>
        <w:spacing w:after="0" w:line="240" w:lineRule="auto"/>
        <w:ind w:left="0" w:righ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                                            TOTAL SECTION B:  20</w:t>
      </w:r>
    </w:p>
    <w:p w:rsidR="00000000" w:rsidDel="00000000" w:rsidP="00000000" w:rsidRDefault="00000000" w:rsidRPr="00000000" w14:paraId="00000085">
      <w:pPr>
        <w:pageBreakBefore w:val="0"/>
        <w:spacing w:after="200" w:line="24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after="200" w:line="24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SECTION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after="20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Answer any TWO questions in this section. </w:t>
      </w:r>
    </w:p>
    <w:p w:rsidR="00000000" w:rsidDel="00000000" w:rsidP="00000000" w:rsidRDefault="00000000" w:rsidRPr="00000000" w14:paraId="00000088">
      <w:pPr>
        <w:pageBreakBefore w:val="0"/>
        <w:spacing w:after="0" w:line="240" w:lineRule="auto"/>
        <w:ind w:right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after="0" w:line="240" w:lineRule="auto"/>
        <w:ind w:right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Construct an essay on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COVID-19 and Gender-Based Violence.</w:t>
      </w:r>
    </w:p>
    <w:p w:rsidR="00000000" w:rsidDel="00000000" w:rsidP="00000000" w:rsidRDefault="00000000" w:rsidRPr="00000000" w14:paraId="0000008C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Use the following as a guideline:</w:t>
      </w:r>
    </w:p>
    <w:p w:rsidR="00000000" w:rsidDel="00000000" w:rsidP="00000000" w:rsidRDefault="00000000" w:rsidRPr="00000000" w14:paraId="0000008E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1"/>
        <w:numPr>
          <w:ilvl w:val="0"/>
          <w:numId w:val="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State FOUR ways that victims of gender based violence experiences are </w:t>
      </w:r>
    </w:p>
    <w:p w:rsidR="00000000" w:rsidDel="00000000" w:rsidP="00000000" w:rsidRDefault="00000000" w:rsidRPr="00000000" w14:paraId="00000090">
      <w:pPr>
        <w:widowControl w:val="1"/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harmed. </w:t>
        <w:tab/>
        <w:tab/>
        <w:tab/>
        <w:tab/>
        <w:tab/>
        <w:tab/>
        <w:tab/>
        <w:tab/>
        <w:tab/>
        <w:tab/>
        <w:t xml:space="preserve">(4X1) (4)</w:t>
      </w:r>
    </w:p>
    <w:p w:rsidR="00000000" w:rsidDel="00000000" w:rsidP="00000000" w:rsidRDefault="00000000" w:rsidRPr="00000000" w14:paraId="00000091">
      <w:pPr>
        <w:widowControl w:val="1"/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spacing w:after="0" w:line="27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spacing w:after="0" w:line="27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Analyse why South Africa still struggles with issues of gender-based </w:t>
      </w:r>
    </w:p>
    <w:p w:rsidR="00000000" w:rsidDel="00000000" w:rsidP="00000000" w:rsidRDefault="00000000" w:rsidRPr="00000000" w14:paraId="00000095">
      <w:pPr>
        <w:widowControl w:val="1"/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violence despite having human rights that oppose the problem.</w:t>
        <w:tab/>
        <w:tab/>
        <w:t xml:space="preserve">(2X4) (8)</w:t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Critically discuss the importance of men and boys standing up against </w:t>
      </w:r>
    </w:p>
    <w:p w:rsidR="00000000" w:rsidDel="00000000" w:rsidP="00000000" w:rsidRDefault="00000000" w:rsidRPr="00000000" w14:paraId="00000097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gender-based violence. </w:t>
        <w:tab/>
        <w:tab/>
        <w:tab/>
        <w:tab/>
        <w:tab/>
        <w:tab/>
        <w:tab/>
        <w:tab/>
        <w:t xml:space="preserve">(2X4) (8)</w:t>
      </w:r>
    </w:p>
    <w:p w:rsidR="00000000" w:rsidDel="00000000" w:rsidP="00000000" w:rsidRDefault="00000000" w:rsidRPr="00000000" w14:paraId="00000098">
      <w:pPr>
        <w:pageBreakBefore w:val="0"/>
        <w:spacing w:after="0" w:line="240" w:lineRule="auto"/>
        <w:ind w:left="360" w:firstLine="0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[20]</w:t>
      </w:r>
    </w:p>
    <w:p w:rsidR="00000000" w:rsidDel="00000000" w:rsidP="00000000" w:rsidRDefault="00000000" w:rsidRPr="00000000" w14:paraId="00000099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 4</w:t>
      </w:r>
    </w:p>
    <w:p w:rsidR="00000000" w:rsidDel="00000000" w:rsidP="00000000" w:rsidRDefault="00000000" w:rsidRPr="00000000" w14:paraId="000000A9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Study the image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below and answer the question that follows:</w:t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Source: Career Guide. 2021. “5 Misconceptions Of Career Counselling To Be Aware Of”.    Available from: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sz w:val="16"/>
            <w:szCs w:val="16"/>
            <w:u w:val="single"/>
            <w:rtl w:val="0"/>
          </w:rPr>
          <w:t xml:space="preserve">https://www.careerguide.com/career/career-counsellors/5-misconceptions-of-career-counselling-to-be-aware-of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Career Counseling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Arial" w:cs="Arial" w:eastAsia="Arial" w:hAnsi="Arial"/>
                <w:sz w:val="46"/>
                <w:szCs w:val="46"/>
              </w:rPr>
            </w:pPr>
            <w:r w:rsidDel="00000000" w:rsidR="00000000" w:rsidRPr="00000000">
              <w:rPr>
                <w:rFonts w:ascii="Arial" w:cs="Arial" w:eastAsia="Arial" w:hAnsi="Arial"/>
                <w:sz w:val="46"/>
                <w:szCs w:val="46"/>
              </w:rPr>
              <w:drawing>
                <wp:inline distB="114300" distT="114300" distL="114300" distR="114300">
                  <wp:extent cx="5972175" cy="17399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73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Construct an essay on Careers and Subject Choices.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Use the following as a guideline:</w:t>
      </w:r>
    </w:p>
    <w:p w:rsidR="00000000" w:rsidDel="00000000" w:rsidP="00000000" w:rsidRDefault="00000000" w:rsidRPr="00000000" w14:paraId="000000B3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numPr>
          <w:ilvl w:val="0"/>
          <w:numId w:val="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State FOUR personal aspects that you should consider when deciding on a </w:t>
      </w:r>
    </w:p>
    <w:p w:rsidR="00000000" w:rsidDel="00000000" w:rsidP="00000000" w:rsidRDefault="00000000" w:rsidRPr="00000000" w14:paraId="000000B5">
      <w:pPr>
        <w:widowControl w:val="1"/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career. </w:t>
        <w:tab/>
        <w:tab/>
        <w:tab/>
        <w:tab/>
        <w:tab/>
        <w:tab/>
        <w:tab/>
        <w:tab/>
        <w:tab/>
        <w:tab/>
        <w:t xml:space="preserve">(4X1) (4)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Analyse how the relationship between the knowledge of various school </w:t>
      </w:r>
    </w:p>
    <w:p w:rsidR="00000000" w:rsidDel="00000000" w:rsidP="00000000" w:rsidRDefault="00000000" w:rsidRPr="00000000" w14:paraId="000000B7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subjects and potential careers works. </w:t>
        <w:tab/>
        <w:tab/>
        <w:tab/>
        <w:tab/>
        <w:tab/>
        <w:tab/>
        <w:t xml:space="preserve">(2X4) (8)</w:t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Critically discuss the importance of Grade 9s making the best possible</w:t>
      </w:r>
    </w:p>
    <w:p w:rsidR="00000000" w:rsidDel="00000000" w:rsidP="00000000" w:rsidRDefault="00000000" w:rsidRPr="00000000" w14:paraId="000000B9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subject choices going into Grade 10.</w:t>
        <w:tab/>
        <w:tab/>
        <w:tab/>
        <w:tab/>
        <w:tab/>
        <w:tab/>
        <w:t xml:space="preserve">(2X4) (8)</w:t>
      </w:r>
    </w:p>
    <w:p w:rsidR="00000000" w:rsidDel="00000000" w:rsidP="00000000" w:rsidRDefault="00000000" w:rsidRPr="00000000" w14:paraId="000000BA">
      <w:pPr>
        <w:pageBreakBefore w:val="0"/>
        <w:spacing w:after="0" w:line="240" w:lineRule="auto"/>
        <w:ind w:left="360" w:firstLine="0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[20]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 5</w:t>
      </w:r>
    </w:p>
    <w:p w:rsidR="00000000" w:rsidDel="00000000" w:rsidP="00000000" w:rsidRDefault="00000000" w:rsidRPr="00000000" w14:paraId="000000CE">
      <w:pPr>
        <w:pageBreakBefore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Study the image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below and answer the question that follows:</w:t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Source:  Unknown. 2020. “Survey: Nurses fear going to work due to lack of protection from virus”.      Available from: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16"/>
            <w:szCs w:val="16"/>
            <w:u w:val="single"/>
            <w:rtl w:val="0"/>
          </w:rPr>
          <w:t xml:space="preserve">https://www.myamericannurse.com/survey-nurses-fear-going-to-work-due-to-lack-of-protection-from-virus/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Covid-19</w:t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114300" distT="114300" distL="114300" distR="114300">
                  <wp:extent cx="5972175" cy="44831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448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Construct an essay on Dealing with Covid-19.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Use the following as a guideline:</w:t>
      </w:r>
    </w:p>
    <w:p w:rsidR="00000000" w:rsidDel="00000000" w:rsidP="00000000" w:rsidRDefault="00000000" w:rsidRPr="00000000" w14:paraId="000000D8">
      <w:pPr>
        <w:widowControl w:val="1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1"/>
        <w:numPr>
          <w:ilvl w:val="0"/>
          <w:numId w:val="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State FOUR ways to protect yourself against Covid-19.</w:t>
        <w:tab/>
        <w:tab/>
        <w:tab/>
        <w:t xml:space="preserve">(4X1) (4)</w:t>
      </w:r>
    </w:p>
    <w:p w:rsidR="00000000" w:rsidDel="00000000" w:rsidP="00000000" w:rsidRDefault="00000000" w:rsidRPr="00000000" w14:paraId="000000DA">
      <w:pPr>
        <w:numPr>
          <w:ilvl w:val="0"/>
          <w:numId w:val="6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Analyse how you can support someone who has lost someone from </w:t>
      </w:r>
    </w:p>
    <w:p w:rsidR="00000000" w:rsidDel="00000000" w:rsidP="00000000" w:rsidRDefault="00000000" w:rsidRPr="00000000" w14:paraId="000000DB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Covid-19.</w:t>
        <w:tab/>
        <w:tab/>
        <w:tab/>
        <w:tab/>
        <w:tab/>
        <w:tab/>
        <w:tab/>
        <w:tab/>
        <w:tab/>
        <w:tab/>
        <w:t xml:space="preserve">(2X4) (8)</w:t>
      </w:r>
    </w:p>
    <w:p w:rsidR="00000000" w:rsidDel="00000000" w:rsidP="00000000" w:rsidRDefault="00000000" w:rsidRPr="00000000" w14:paraId="000000DC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Critically discuss the importance of making informed decisions about </w:t>
      </w:r>
    </w:p>
    <w:p w:rsidR="00000000" w:rsidDel="00000000" w:rsidP="00000000" w:rsidRDefault="00000000" w:rsidRPr="00000000" w14:paraId="000000DD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your safety during the COVID-19 pandemic.</w:t>
        <w:tab/>
        <w:tab/>
        <w:tab/>
        <w:tab/>
        <w:tab/>
        <w:t xml:space="preserve">(2X4) (8)</w:t>
      </w:r>
    </w:p>
    <w:p w:rsidR="00000000" w:rsidDel="00000000" w:rsidP="00000000" w:rsidRDefault="00000000" w:rsidRPr="00000000" w14:paraId="000000DE">
      <w:pPr>
        <w:pageBreakBefore w:val="0"/>
        <w:spacing w:after="0" w:line="240" w:lineRule="auto"/>
        <w:ind w:left="360" w:firstLine="0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[20]</w:t>
      </w:r>
    </w:p>
    <w:p w:rsidR="00000000" w:rsidDel="00000000" w:rsidP="00000000" w:rsidRDefault="00000000" w:rsidRPr="00000000" w14:paraId="000000DF">
      <w:pPr>
        <w:pageBreakBefore w:val="0"/>
        <w:spacing w:after="0" w:line="240" w:lineRule="auto"/>
        <w:ind w:left="360" w:firstLine="0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tabs>
          <w:tab w:val="right" w:leader="none" w:pos="9639"/>
        </w:tabs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TOTAL SECTION C:  40</w:t>
      </w:r>
    </w:p>
    <w:p w:rsidR="00000000" w:rsidDel="00000000" w:rsidP="00000000" w:rsidRDefault="00000000" w:rsidRPr="00000000" w14:paraId="000000E1">
      <w:pPr>
        <w:pageBreakBefore w:val="0"/>
        <w:tabs>
          <w:tab w:val="right" w:leader="none" w:pos="9639"/>
        </w:tabs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GRAND TOTAL:  70</w:t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0" w:top="0" w:left="1133.8582677165355" w:right="1133.8582677165355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Arial Unicode M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709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709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Life Orientation</w:t>
      <w:tab/>
    </w:r>
    <w:r w:rsidDel="00000000" w:rsidR="00000000" w:rsidRPr="00000000">
      <w:rPr>
        <w:rtl w:val="0"/>
      </w:rPr>
      <w:t xml:space="preserve">      Jeppe Boys Year End Exam 2021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Grade </w:t>
    </w:r>
    <w:r w:rsidDel="00000000" w:rsidR="00000000" w:rsidRPr="00000000">
      <w:rPr>
        <w:rtl w:val="0"/>
      </w:rPr>
      <w:t xml:space="preserve">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widowControl w:val="0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00" w:before="1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careerguide.com/career/career-counsellors/5-misconceptions-of-career-counselling-to-be-aware-of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myamericannurse.com/survey-nurses-fear-going-to-work-due-to-lack-of-protection-from-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